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8" w:rsidRDefault="00805158" w:rsidP="00805158">
      <w:pPr>
        <w:jc w:val="center"/>
        <w:rPr>
          <w:b/>
        </w:rPr>
      </w:pPr>
      <w:r w:rsidRPr="00152449">
        <w:rPr>
          <w:sz w:val="20"/>
          <w:szCs w:val="20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>
            <v:imagedata r:id="rId4" o:title=""/>
          </v:shape>
          <o:OLEObject Type="Embed" ProgID="MSPhotoEd.3" ShapeID="_x0000_i1025" DrawAspect="Content" ObjectID="_1707826126" r:id="rId5"/>
        </w:object>
      </w:r>
    </w:p>
    <w:p w:rsidR="00805158" w:rsidRDefault="00805158" w:rsidP="00805158">
      <w:pPr>
        <w:jc w:val="center"/>
        <w:rPr>
          <w:b/>
          <w:szCs w:val="32"/>
        </w:rPr>
      </w:pPr>
      <w:r w:rsidRPr="00F21EDF">
        <w:rPr>
          <w:b/>
          <w:szCs w:val="32"/>
        </w:rPr>
        <w:t xml:space="preserve">АДМИНИСТРАЦИЯ НИЖНЕТАНАЙСКРГО СЕЛЬСОВЕТА  </w:t>
      </w:r>
    </w:p>
    <w:p w:rsidR="00805158" w:rsidRPr="00F21EDF" w:rsidRDefault="00805158" w:rsidP="00805158">
      <w:pPr>
        <w:jc w:val="center"/>
        <w:rPr>
          <w:b/>
          <w:szCs w:val="32"/>
        </w:rPr>
      </w:pPr>
      <w:r w:rsidRPr="00F21EDF">
        <w:rPr>
          <w:b/>
          <w:szCs w:val="32"/>
        </w:rPr>
        <w:t xml:space="preserve">ДЗЕРЖИНСКОГО РАЙОНА </w:t>
      </w:r>
    </w:p>
    <w:p w:rsidR="00805158" w:rsidRPr="00F21EDF" w:rsidRDefault="00805158" w:rsidP="00805158">
      <w:pPr>
        <w:jc w:val="center"/>
        <w:rPr>
          <w:b/>
          <w:szCs w:val="32"/>
        </w:rPr>
      </w:pPr>
      <w:r w:rsidRPr="00F21EDF">
        <w:rPr>
          <w:b/>
          <w:szCs w:val="32"/>
        </w:rPr>
        <w:t>КРАСНОЯРСКОГО КРАЯ</w:t>
      </w:r>
    </w:p>
    <w:p w:rsidR="00805158" w:rsidRDefault="00805158" w:rsidP="00805158">
      <w:pPr>
        <w:jc w:val="center"/>
        <w:rPr>
          <w:b/>
          <w:sz w:val="20"/>
          <w:szCs w:val="20"/>
        </w:rPr>
      </w:pPr>
    </w:p>
    <w:p w:rsidR="00805158" w:rsidRDefault="00805158" w:rsidP="00805158">
      <w:pPr>
        <w:rPr>
          <w:b/>
        </w:rPr>
      </w:pPr>
    </w:p>
    <w:p w:rsidR="00805158" w:rsidRDefault="00805158" w:rsidP="008051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05158" w:rsidRPr="00DE6955" w:rsidRDefault="00805158" w:rsidP="00805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Нижний </w:t>
      </w:r>
      <w:proofErr w:type="spellStart"/>
      <w:r>
        <w:rPr>
          <w:sz w:val="28"/>
          <w:szCs w:val="28"/>
        </w:rPr>
        <w:t>Танай</w:t>
      </w:r>
      <w:proofErr w:type="spellEnd"/>
    </w:p>
    <w:p w:rsidR="00805158" w:rsidRDefault="00805158" w:rsidP="00805158">
      <w:pPr>
        <w:rPr>
          <w:sz w:val="28"/>
          <w:szCs w:val="28"/>
        </w:rPr>
      </w:pPr>
    </w:p>
    <w:p w:rsidR="00805158" w:rsidRDefault="00FF5834" w:rsidP="00805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03.03.2022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16</w:t>
      </w:r>
      <w:r w:rsidR="00805158" w:rsidRPr="00805158">
        <w:rPr>
          <w:sz w:val="28"/>
          <w:szCs w:val="28"/>
        </w:rPr>
        <w:t>-П</w:t>
      </w:r>
    </w:p>
    <w:p w:rsidR="00805158" w:rsidRPr="00805158" w:rsidRDefault="00805158" w:rsidP="00805158">
      <w:pPr>
        <w:jc w:val="both"/>
        <w:rPr>
          <w:sz w:val="28"/>
          <w:szCs w:val="28"/>
        </w:rPr>
      </w:pPr>
    </w:p>
    <w:p w:rsidR="00805158" w:rsidRPr="00805158" w:rsidRDefault="00805158" w:rsidP="00805158">
      <w:pPr>
        <w:jc w:val="both"/>
        <w:rPr>
          <w:sz w:val="28"/>
          <w:szCs w:val="28"/>
        </w:rPr>
      </w:pPr>
      <w:r w:rsidRPr="00805158">
        <w:rPr>
          <w:sz w:val="28"/>
          <w:szCs w:val="28"/>
        </w:rPr>
        <w:t xml:space="preserve">О присвоении адреса земельному участку </w:t>
      </w:r>
    </w:p>
    <w:p w:rsidR="00805158" w:rsidRPr="00805158" w:rsidRDefault="00805158" w:rsidP="00805158">
      <w:pPr>
        <w:jc w:val="both"/>
        <w:rPr>
          <w:sz w:val="28"/>
          <w:szCs w:val="28"/>
        </w:rPr>
      </w:pPr>
    </w:p>
    <w:p w:rsidR="00805158" w:rsidRDefault="00805158" w:rsidP="00805158">
      <w:pPr>
        <w:ind w:firstLine="720"/>
        <w:jc w:val="both"/>
        <w:rPr>
          <w:sz w:val="28"/>
          <w:szCs w:val="28"/>
        </w:rPr>
      </w:pPr>
      <w:r w:rsidRPr="00805158">
        <w:rPr>
          <w:sz w:val="28"/>
          <w:szCs w:val="28"/>
        </w:rPr>
        <w:t xml:space="preserve">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п.п.20 п.1 ст.7 Устава </w:t>
      </w:r>
      <w:proofErr w:type="spellStart"/>
      <w:r w:rsidRPr="00805158">
        <w:rPr>
          <w:sz w:val="28"/>
          <w:szCs w:val="28"/>
        </w:rPr>
        <w:t>Нижнетанайского</w:t>
      </w:r>
      <w:proofErr w:type="spellEnd"/>
      <w:r w:rsidRPr="00805158">
        <w:rPr>
          <w:sz w:val="28"/>
          <w:szCs w:val="28"/>
        </w:rPr>
        <w:t xml:space="preserve"> сельсовета Дзержинского района Красноярского края</w:t>
      </w:r>
    </w:p>
    <w:p w:rsidR="00805158" w:rsidRPr="00805158" w:rsidRDefault="00805158" w:rsidP="00805158">
      <w:pPr>
        <w:ind w:firstLine="720"/>
        <w:jc w:val="both"/>
        <w:rPr>
          <w:i/>
          <w:iCs/>
          <w:sz w:val="28"/>
          <w:szCs w:val="28"/>
        </w:rPr>
      </w:pPr>
    </w:p>
    <w:p w:rsidR="00805158" w:rsidRPr="00805158" w:rsidRDefault="00805158" w:rsidP="00805158">
      <w:pPr>
        <w:ind w:firstLine="720"/>
        <w:jc w:val="both"/>
        <w:rPr>
          <w:sz w:val="28"/>
          <w:szCs w:val="28"/>
        </w:rPr>
      </w:pPr>
      <w:r w:rsidRPr="00805158">
        <w:rPr>
          <w:sz w:val="28"/>
          <w:szCs w:val="28"/>
        </w:rPr>
        <w:t>ПОСТАНОВЛЯЮ:</w:t>
      </w:r>
    </w:p>
    <w:p w:rsidR="00805158" w:rsidRDefault="00805158" w:rsidP="00805158">
      <w:pPr>
        <w:overflowPunct w:val="0"/>
        <w:ind w:left="720"/>
        <w:jc w:val="both"/>
        <w:textAlignment w:val="baseline"/>
        <w:rPr>
          <w:sz w:val="28"/>
          <w:szCs w:val="28"/>
        </w:rPr>
      </w:pPr>
    </w:p>
    <w:p w:rsidR="00805158" w:rsidRPr="00805158" w:rsidRDefault="00805158" w:rsidP="00805158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805158">
        <w:rPr>
          <w:sz w:val="28"/>
          <w:szCs w:val="28"/>
        </w:rPr>
        <w:t>1. Присвоить земельному участку, расположенному на территории с</w:t>
      </w:r>
      <w:proofErr w:type="gramStart"/>
      <w:r w:rsidRPr="00805158">
        <w:rPr>
          <w:sz w:val="28"/>
          <w:szCs w:val="28"/>
        </w:rPr>
        <w:t>.Н</w:t>
      </w:r>
      <w:proofErr w:type="gramEnd"/>
      <w:r w:rsidRPr="00805158">
        <w:rPr>
          <w:sz w:val="28"/>
          <w:szCs w:val="28"/>
        </w:rPr>
        <w:t xml:space="preserve">ижний </w:t>
      </w:r>
      <w:proofErr w:type="spellStart"/>
      <w:r w:rsidRPr="00805158">
        <w:rPr>
          <w:sz w:val="28"/>
          <w:szCs w:val="28"/>
        </w:rPr>
        <w:t>Танай</w:t>
      </w:r>
      <w:proofErr w:type="spellEnd"/>
      <w:r w:rsidRPr="00805158">
        <w:rPr>
          <w:sz w:val="28"/>
          <w:szCs w:val="28"/>
        </w:rPr>
        <w:t xml:space="preserve"> адрес: Российская Федерация, Красноярский край, Дзержинский район, сельское поселение, </w:t>
      </w:r>
      <w:proofErr w:type="spellStart"/>
      <w:r w:rsidRPr="00805158">
        <w:rPr>
          <w:sz w:val="28"/>
          <w:szCs w:val="28"/>
        </w:rPr>
        <w:t>Нижнетанайский</w:t>
      </w:r>
      <w:proofErr w:type="spellEnd"/>
      <w:r w:rsidRPr="00805158">
        <w:rPr>
          <w:sz w:val="28"/>
          <w:szCs w:val="28"/>
        </w:rPr>
        <w:t xml:space="preserve"> сельсовет, с</w:t>
      </w:r>
      <w:proofErr w:type="gramStart"/>
      <w:r w:rsidRPr="00805158">
        <w:rPr>
          <w:sz w:val="28"/>
          <w:szCs w:val="28"/>
        </w:rPr>
        <w:t>.Н</w:t>
      </w:r>
      <w:proofErr w:type="gramEnd"/>
      <w:r w:rsidRPr="00805158">
        <w:rPr>
          <w:sz w:val="28"/>
          <w:szCs w:val="28"/>
        </w:rPr>
        <w:t xml:space="preserve">ижний </w:t>
      </w:r>
      <w:proofErr w:type="spellStart"/>
      <w:r w:rsidRPr="00805158">
        <w:rPr>
          <w:sz w:val="28"/>
          <w:szCs w:val="28"/>
        </w:rPr>
        <w:t>Танай</w:t>
      </w:r>
      <w:proofErr w:type="spellEnd"/>
      <w:r w:rsidRPr="00805158">
        <w:rPr>
          <w:sz w:val="28"/>
          <w:szCs w:val="28"/>
        </w:rPr>
        <w:t xml:space="preserve">, </w:t>
      </w:r>
      <w:r w:rsidRPr="001033EE">
        <w:rPr>
          <w:sz w:val="28"/>
          <w:szCs w:val="28"/>
        </w:rPr>
        <w:t>ул.Н</w:t>
      </w:r>
      <w:r w:rsidR="00A81D8D" w:rsidRPr="001033EE">
        <w:rPr>
          <w:sz w:val="28"/>
          <w:szCs w:val="28"/>
        </w:rPr>
        <w:t xml:space="preserve">абережная, </w:t>
      </w:r>
      <w:proofErr w:type="spellStart"/>
      <w:r w:rsidR="00A81D8D" w:rsidRPr="001033EE">
        <w:rPr>
          <w:sz w:val="28"/>
          <w:szCs w:val="28"/>
        </w:rPr>
        <w:t>з</w:t>
      </w:r>
      <w:proofErr w:type="spellEnd"/>
      <w:r w:rsidR="00A81D8D" w:rsidRPr="001033EE">
        <w:rPr>
          <w:sz w:val="28"/>
          <w:szCs w:val="28"/>
        </w:rPr>
        <w:t>/у 3С</w:t>
      </w:r>
      <w:r w:rsidR="001033EE">
        <w:rPr>
          <w:sz w:val="28"/>
          <w:szCs w:val="28"/>
        </w:rPr>
        <w:t xml:space="preserve"> в целях </w:t>
      </w:r>
      <w:r w:rsidR="001033EE" w:rsidRPr="001033EE">
        <w:rPr>
          <w:sz w:val="28"/>
          <w:szCs w:val="28"/>
        </w:rPr>
        <w:t>размещение антенно-мачтового сооружения связи</w:t>
      </w:r>
    </w:p>
    <w:p w:rsidR="001033EE" w:rsidRDefault="00805158" w:rsidP="00805158">
      <w:pPr>
        <w:overflowPunct w:val="0"/>
        <w:jc w:val="both"/>
        <w:textAlignment w:val="baseline"/>
        <w:rPr>
          <w:sz w:val="28"/>
          <w:szCs w:val="28"/>
        </w:rPr>
      </w:pPr>
      <w:r w:rsidRPr="00805158">
        <w:rPr>
          <w:sz w:val="28"/>
          <w:szCs w:val="28"/>
        </w:rPr>
        <w:t xml:space="preserve">Разрешенное использование: </w:t>
      </w:r>
      <w:r w:rsidR="001033EE">
        <w:rPr>
          <w:sz w:val="28"/>
          <w:szCs w:val="28"/>
        </w:rPr>
        <w:t>связь</w:t>
      </w:r>
    </w:p>
    <w:p w:rsidR="00805158" w:rsidRDefault="00805158" w:rsidP="00805158">
      <w:pPr>
        <w:overflowPunct w:val="0"/>
        <w:jc w:val="both"/>
        <w:textAlignment w:val="baseline"/>
        <w:rPr>
          <w:sz w:val="28"/>
          <w:szCs w:val="28"/>
        </w:rPr>
      </w:pPr>
      <w:r w:rsidRPr="001033EE">
        <w:rPr>
          <w:sz w:val="28"/>
          <w:szCs w:val="28"/>
        </w:rPr>
        <w:t xml:space="preserve">площадь </w:t>
      </w:r>
      <w:r w:rsidRPr="00805158">
        <w:rPr>
          <w:sz w:val="28"/>
          <w:szCs w:val="28"/>
        </w:rPr>
        <w:t>земельного участка 100 кв.м.</w:t>
      </w:r>
    </w:p>
    <w:p w:rsidR="003F5CBB" w:rsidRDefault="003F5CBB" w:rsidP="00805158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033EE">
        <w:rPr>
          <w:sz w:val="28"/>
          <w:szCs w:val="28"/>
        </w:rPr>
        <w:t>2. Координаты: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7E81" w:rsidTr="00AE7E81">
        <w:trPr>
          <w:trHeight w:val="529"/>
        </w:trPr>
        <w:tc>
          <w:tcPr>
            <w:tcW w:w="3190" w:type="dxa"/>
            <w:vMerge w:val="restart"/>
          </w:tcPr>
          <w:p w:rsidR="00AE7E81" w:rsidRDefault="00AE7E81" w:rsidP="001033EE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AE7E81" w:rsidRDefault="00AE7E81" w:rsidP="001033EE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AE7E81" w:rsidTr="001033EE">
        <w:tc>
          <w:tcPr>
            <w:tcW w:w="3190" w:type="dxa"/>
            <w:vMerge/>
          </w:tcPr>
          <w:p w:rsidR="00AE7E81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E7E81" w:rsidRPr="00AE7E81" w:rsidRDefault="00AE7E81" w:rsidP="00AE7E8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</w:tcPr>
          <w:p w:rsidR="00AE7E81" w:rsidRPr="00AE7E81" w:rsidRDefault="00AE7E81" w:rsidP="00AE7E81">
            <w:pPr>
              <w:overflowPunct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1033EE" w:rsidTr="001033EE"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0" w:type="dxa"/>
          </w:tcPr>
          <w:p w:rsidR="001033EE" w:rsidRPr="00AE7E81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789053</w:t>
            </w:r>
            <w:r>
              <w:rPr>
                <w:sz w:val="28"/>
                <w:szCs w:val="28"/>
              </w:rPr>
              <w:t>.41</w:t>
            </w:r>
          </w:p>
        </w:tc>
        <w:tc>
          <w:tcPr>
            <w:tcW w:w="3191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69004.46</w:t>
            </w:r>
          </w:p>
        </w:tc>
      </w:tr>
      <w:tr w:rsidR="001033EE" w:rsidTr="001033EE"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789054.42</w:t>
            </w:r>
          </w:p>
        </w:tc>
        <w:tc>
          <w:tcPr>
            <w:tcW w:w="3191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69014.42</w:t>
            </w:r>
          </w:p>
        </w:tc>
      </w:tr>
      <w:tr w:rsidR="001033EE" w:rsidTr="001033EE"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н3</w:t>
            </w:r>
          </w:p>
        </w:tc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789044.50</w:t>
            </w:r>
          </w:p>
        </w:tc>
        <w:tc>
          <w:tcPr>
            <w:tcW w:w="3191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69015.31</w:t>
            </w:r>
          </w:p>
        </w:tc>
      </w:tr>
      <w:tr w:rsidR="001033EE" w:rsidTr="001033EE"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789043.68</w:t>
            </w:r>
          </w:p>
        </w:tc>
        <w:tc>
          <w:tcPr>
            <w:tcW w:w="3191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69005.11</w:t>
            </w:r>
          </w:p>
        </w:tc>
      </w:tr>
      <w:tr w:rsidR="001033EE" w:rsidTr="001033EE">
        <w:tc>
          <w:tcPr>
            <w:tcW w:w="3190" w:type="dxa"/>
          </w:tcPr>
          <w:p w:rsidR="001033EE" w:rsidRDefault="001033EE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0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789053.41</w:t>
            </w:r>
          </w:p>
        </w:tc>
        <w:tc>
          <w:tcPr>
            <w:tcW w:w="3191" w:type="dxa"/>
          </w:tcPr>
          <w:p w:rsidR="001033EE" w:rsidRDefault="00AE7E81" w:rsidP="00805158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69004.46</w:t>
            </w:r>
          </w:p>
        </w:tc>
      </w:tr>
    </w:tbl>
    <w:p w:rsidR="001033EE" w:rsidRPr="00805158" w:rsidRDefault="001033EE" w:rsidP="00805158">
      <w:pPr>
        <w:overflowPunct w:val="0"/>
        <w:jc w:val="both"/>
        <w:textAlignment w:val="baseline"/>
        <w:rPr>
          <w:sz w:val="28"/>
          <w:szCs w:val="28"/>
        </w:rPr>
      </w:pPr>
    </w:p>
    <w:p w:rsidR="00805158" w:rsidRPr="00805158" w:rsidRDefault="00AE7E81" w:rsidP="0080515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805158" w:rsidRPr="00805158">
        <w:rPr>
          <w:sz w:val="28"/>
          <w:szCs w:val="28"/>
        </w:rPr>
        <w:t xml:space="preserve">. </w:t>
      </w:r>
      <w:r w:rsidR="00805158" w:rsidRPr="00805158">
        <w:rPr>
          <w:color w:val="000000"/>
          <w:spacing w:val="1"/>
          <w:sz w:val="28"/>
          <w:szCs w:val="28"/>
        </w:rPr>
        <w:t>Настоящее постановление вступает в силу со дня его подписания.</w:t>
      </w:r>
    </w:p>
    <w:p w:rsidR="00805158" w:rsidRPr="00805158" w:rsidRDefault="00AE7E81" w:rsidP="00AE7E81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4</w:t>
      </w:r>
      <w:r w:rsidR="00805158" w:rsidRPr="00805158">
        <w:rPr>
          <w:color w:val="000000"/>
          <w:spacing w:val="1"/>
          <w:sz w:val="28"/>
          <w:szCs w:val="28"/>
        </w:rPr>
        <w:t>.</w:t>
      </w:r>
      <w:r w:rsidR="00805158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805158" w:rsidRPr="00805158">
        <w:rPr>
          <w:color w:val="000000"/>
          <w:spacing w:val="1"/>
          <w:sz w:val="28"/>
          <w:szCs w:val="28"/>
        </w:rPr>
        <w:t>Контроль за</w:t>
      </w:r>
      <w:proofErr w:type="gramEnd"/>
      <w:r w:rsidR="00805158" w:rsidRPr="00805158">
        <w:rPr>
          <w:color w:val="000000"/>
          <w:spacing w:val="1"/>
          <w:sz w:val="28"/>
          <w:szCs w:val="28"/>
        </w:rPr>
        <w:t xml:space="preserve"> выполнением  постановления оставляю за собой.</w:t>
      </w:r>
    </w:p>
    <w:p w:rsidR="00805158" w:rsidRPr="00805158" w:rsidRDefault="00805158" w:rsidP="00805158">
      <w:pPr>
        <w:shd w:val="clear" w:color="auto" w:fill="FFFFFF"/>
        <w:spacing w:line="317" w:lineRule="exact"/>
        <w:jc w:val="both"/>
        <w:rPr>
          <w:color w:val="000000"/>
          <w:spacing w:val="1"/>
          <w:sz w:val="28"/>
          <w:szCs w:val="28"/>
        </w:rPr>
      </w:pPr>
    </w:p>
    <w:p w:rsidR="00AE7E81" w:rsidRDefault="00805158" w:rsidP="00AE7E81">
      <w:pPr>
        <w:shd w:val="clear" w:color="auto" w:fill="FFFFFF"/>
        <w:spacing w:line="317" w:lineRule="exact"/>
        <w:ind w:left="58"/>
        <w:jc w:val="both"/>
        <w:rPr>
          <w:color w:val="000000"/>
          <w:spacing w:val="1"/>
          <w:sz w:val="28"/>
          <w:szCs w:val="28"/>
        </w:rPr>
      </w:pPr>
      <w:r w:rsidRPr="00805158">
        <w:rPr>
          <w:color w:val="000000"/>
          <w:spacing w:val="1"/>
          <w:sz w:val="28"/>
          <w:szCs w:val="28"/>
        </w:rPr>
        <w:t xml:space="preserve">          </w:t>
      </w:r>
    </w:p>
    <w:p w:rsidR="00805158" w:rsidRDefault="00805158" w:rsidP="00AE7E81">
      <w:pPr>
        <w:shd w:val="clear" w:color="auto" w:fill="FFFFFF"/>
        <w:spacing w:line="317" w:lineRule="exact"/>
        <w:ind w:left="58" w:firstLine="650"/>
        <w:jc w:val="both"/>
        <w:rPr>
          <w:sz w:val="28"/>
          <w:szCs w:val="28"/>
        </w:rPr>
      </w:pPr>
      <w:r w:rsidRPr="00805158">
        <w:rPr>
          <w:color w:val="000000"/>
          <w:spacing w:val="1"/>
          <w:sz w:val="28"/>
          <w:szCs w:val="28"/>
        </w:rPr>
        <w:t xml:space="preserve"> Глава </w:t>
      </w:r>
      <w:proofErr w:type="spellStart"/>
      <w:r w:rsidRPr="00805158">
        <w:rPr>
          <w:color w:val="000000"/>
          <w:spacing w:val="1"/>
          <w:sz w:val="28"/>
          <w:szCs w:val="28"/>
        </w:rPr>
        <w:t>Нижнетанайского</w:t>
      </w:r>
      <w:proofErr w:type="spellEnd"/>
      <w:r w:rsidRPr="00805158">
        <w:rPr>
          <w:color w:val="000000"/>
          <w:spacing w:val="1"/>
          <w:sz w:val="28"/>
          <w:szCs w:val="28"/>
        </w:rPr>
        <w:t xml:space="preserve"> сельсовета                              К.Ю. Хромо</w:t>
      </w:r>
      <w:r w:rsidR="00AE7E81">
        <w:rPr>
          <w:color w:val="000000"/>
          <w:spacing w:val="1"/>
          <w:sz w:val="28"/>
          <w:szCs w:val="28"/>
        </w:rPr>
        <w:t>в</w:t>
      </w:r>
    </w:p>
    <w:sectPr w:rsidR="00805158" w:rsidSect="0032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58"/>
    <w:rsid w:val="001033EE"/>
    <w:rsid w:val="00152449"/>
    <w:rsid w:val="00327207"/>
    <w:rsid w:val="003F5CBB"/>
    <w:rsid w:val="00805158"/>
    <w:rsid w:val="00A81D8D"/>
    <w:rsid w:val="00AE7E81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2022-03-03T07:01:00Z</dcterms:created>
  <dcterms:modified xsi:type="dcterms:W3CDTF">2022-03-03T08:22:00Z</dcterms:modified>
</cp:coreProperties>
</file>